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0C7691" w:rsidRDefault="0085538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Hlk26181346"/>
            <w:bookmarkStart w:id="1" w:name="_GoBack"/>
            <w:r w:rsidRPr="000C7691">
              <w:rPr>
                <w:rFonts w:ascii="Arial" w:hAnsi="Arial" w:cs="Arial"/>
                <w:sz w:val="20"/>
                <w:szCs w:val="20"/>
              </w:rPr>
              <w:t>CZ.03.1.51/0.0/0.0/16_</w:t>
            </w:r>
            <w:r w:rsidR="003A6691" w:rsidRPr="000C7691">
              <w:rPr>
                <w:rFonts w:ascii="Arial" w:hAnsi="Arial" w:cs="Arial"/>
                <w:sz w:val="20"/>
                <w:szCs w:val="20"/>
              </w:rPr>
              <w:t>069</w:t>
            </w:r>
            <w:r w:rsidRPr="000C7691">
              <w:rPr>
                <w:rFonts w:ascii="Arial" w:hAnsi="Arial" w:cs="Arial"/>
                <w:sz w:val="20"/>
                <w:szCs w:val="20"/>
              </w:rPr>
              <w:t>/00</w:t>
            </w:r>
            <w:r w:rsidR="003A6691" w:rsidRPr="000C7691">
              <w:rPr>
                <w:rFonts w:ascii="Arial" w:hAnsi="Arial" w:cs="Arial"/>
                <w:sz w:val="20"/>
                <w:szCs w:val="20"/>
              </w:rPr>
              <w:t>11404</w:t>
            </w:r>
            <w:bookmarkEnd w:id="0"/>
            <w:bookmarkEnd w:id="1"/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5538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Mikrojesle v</w:t>
            </w:r>
            <w:r w:rsidR="003A6691">
              <w:rPr>
                <w:rFonts w:ascii="Arial" w:hAnsi="Arial" w:cs="Arial"/>
                <w:sz w:val="20"/>
                <w:szCs w:val="20"/>
              </w:rPr>
              <w:t> </w:t>
            </w:r>
            <w:r w:rsidRPr="00855388">
              <w:rPr>
                <w:rFonts w:ascii="Arial" w:hAnsi="Arial" w:cs="Arial"/>
                <w:sz w:val="20"/>
                <w:szCs w:val="20"/>
              </w:rPr>
              <w:t>Káraném</w:t>
            </w:r>
            <w:r w:rsidR="003A6691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5538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5388">
              <w:rPr>
                <w:rFonts w:ascii="Arial" w:hAnsi="Arial" w:cs="Arial"/>
                <w:sz w:val="20"/>
                <w:szCs w:val="20"/>
              </w:rPr>
              <w:t>Obec Káraný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21D0">
              <w:rPr>
                <w:rFonts w:ascii="Arial" w:hAnsi="Arial" w:cs="Arial"/>
                <w:sz w:val="20"/>
              </w:rPr>
            </w:r>
            <w:r w:rsidR="007221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D0" w:rsidRDefault="007221D0" w:rsidP="00744469">
      <w:pPr>
        <w:spacing w:after="0"/>
      </w:pPr>
      <w:r>
        <w:separator/>
      </w:r>
    </w:p>
  </w:endnote>
  <w:endnote w:type="continuationSeparator" w:id="0">
    <w:p w:rsidR="007221D0" w:rsidRDefault="007221D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5388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855388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538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55388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D0" w:rsidRDefault="007221D0" w:rsidP="00744469">
      <w:pPr>
        <w:spacing w:after="0"/>
      </w:pPr>
      <w:r>
        <w:separator/>
      </w:r>
    </w:p>
  </w:footnote>
  <w:footnote w:type="continuationSeparator" w:id="0">
    <w:p w:rsidR="007221D0" w:rsidRDefault="007221D0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C7691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A6691"/>
    <w:rsid w:val="003B1163"/>
    <w:rsid w:val="003B4A65"/>
    <w:rsid w:val="003B6F5A"/>
    <w:rsid w:val="003C5C72"/>
    <w:rsid w:val="003D3872"/>
    <w:rsid w:val="003E5795"/>
    <w:rsid w:val="003F02C5"/>
    <w:rsid w:val="004162EF"/>
    <w:rsid w:val="004269DA"/>
    <w:rsid w:val="004354DE"/>
    <w:rsid w:val="004415B1"/>
    <w:rsid w:val="004461FB"/>
    <w:rsid w:val="004548E9"/>
    <w:rsid w:val="00455567"/>
    <w:rsid w:val="004579B3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221D0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31D1"/>
    <w:rsid w:val="007F59A4"/>
    <w:rsid w:val="008053D8"/>
    <w:rsid w:val="00815F47"/>
    <w:rsid w:val="00822FE5"/>
    <w:rsid w:val="008255F6"/>
    <w:rsid w:val="00844670"/>
    <w:rsid w:val="00847203"/>
    <w:rsid w:val="008513D2"/>
    <w:rsid w:val="00855388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69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16308-03E4-49C8-B7F2-308129B6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2019-12-02T11:10:00Z</dcterms:created>
  <dcterms:modified xsi:type="dcterms:W3CDTF">2019-12-02T14:06:00Z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