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FBEB7" w14:textId="77777777" w:rsidR="002D7331" w:rsidRPr="00A00A1E" w:rsidRDefault="002D7331" w:rsidP="002D7331">
      <w:pPr>
        <w:pStyle w:val="Nadpis2"/>
        <w:rPr>
          <w:rFonts w:asciiTheme="minorHAnsi" w:hAnsiTheme="minorHAnsi" w:cstheme="minorHAnsi"/>
          <w:b/>
          <w:bCs/>
          <w:sz w:val="32"/>
          <w:szCs w:val="32"/>
        </w:rPr>
      </w:pPr>
      <w:r w:rsidRPr="00A00A1E">
        <w:rPr>
          <w:rFonts w:asciiTheme="minorHAnsi" w:hAnsiTheme="minorHAnsi" w:cstheme="minorHAnsi"/>
          <w:b/>
          <w:bCs/>
          <w:sz w:val="32"/>
          <w:szCs w:val="32"/>
        </w:rPr>
        <w:t xml:space="preserve">Ž Á D O S T </w:t>
      </w:r>
    </w:p>
    <w:p w14:paraId="388464BF" w14:textId="77777777" w:rsidR="002D7331" w:rsidRDefault="002D7331" w:rsidP="002D7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zábor veřejného prostranství </w:t>
      </w:r>
    </w:p>
    <w:p w14:paraId="4A19CD4D" w14:textId="77777777" w:rsidR="002D7331" w:rsidRDefault="00A00A1E" w:rsidP="00A00A1E">
      <w:pPr>
        <w:jc w:val="center"/>
        <w:rPr>
          <w:szCs w:val="20"/>
        </w:rPr>
      </w:pPr>
      <w:r>
        <w:rPr>
          <w:szCs w:val="20"/>
        </w:rPr>
        <w:t>dle obecně závazné vyhlášky obce Káraný č. 3/2019 o místním poplatku za užívání veřejného prostranství</w:t>
      </w:r>
    </w:p>
    <w:p w14:paraId="5AE5DB9D" w14:textId="77777777" w:rsidR="002D7331" w:rsidRDefault="002D7331" w:rsidP="002D7331">
      <w:pPr>
        <w:jc w:val="center"/>
        <w:rPr>
          <w:sz w:val="20"/>
        </w:rPr>
      </w:pPr>
    </w:p>
    <w:p w14:paraId="3F26EB4E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Žádám o zábor veřejného prostranství v majetku obce: chodníku, místní komunikace, zelené plochy (nehodící se škrtněte)</w:t>
      </w:r>
    </w:p>
    <w:p w14:paraId="531DDDEF" w14:textId="77777777" w:rsidR="002D7331" w:rsidRDefault="002D7331" w:rsidP="002D7331">
      <w:pPr>
        <w:rPr>
          <w:sz w:val="24"/>
          <w:szCs w:val="24"/>
        </w:rPr>
      </w:pPr>
    </w:p>
    <w:p w14:paraId="3BD8086B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 xml:space="preserve">v ulici:………………………………. ……………………...u  čp. …..……………….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pozemku……</w:t>
      </w:r>
      <w:r w:rsidR="00834D58">
        <w:rPr>
          <w:sz w:val="24"/>
          <w:szCs w:val="24"/>
        </w:rPr>
        <w:t>………</w:t>
      </w:r>
      <w:r>
        <w:rPr>
          <w:sz w:val="24"/>
          <w:szCs w:val="24"/>
        </w:rPr>
        <w:t>……</w:t>
      </w:r>
    </w:p>
    <w:p w14:paraId="69C7CE9B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Káraný</w:t>
      </w:r>
    </w:p>
    <w:p w14:paraId="314DF311" w14:textId="77777777" w:rsidR="002D7331" w:rsidRDefault="002D7331" w:rsidP="002D7331">
      <w:pPr>
        <w:rPr>
          <w:b/>
          <w:sz w:val="24"/>
          <w:szCs w:val="24"/>
        </w:rPr>
      </w:pPr>
    </w:p>
    <w:p w14:paraId="16729617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z důvodu …………………………………</w:t>
      </w:r>
      <w:r w:rsidR="00834D58"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>…………………………..………</w:t>
      </w:r>
      <w:r w:rsidR="00834D58">
        <w:rPr>
          <w:sz w:val="24"/>
          <w:szCs w:val="24"/>
        </w:rPr>
        <w:t>..</w:t>
      </w:r>
      <w:r>
        <w:rPr>
          <w:sz w:val="24"/>
          <w:szCs w:val="24"/>
        </w:rPr>
        <w:t>…………………</w:t>
      </w:r>
    </w:p>
    <w:p w14:paraId="44F4ABB3" w14:textId="77777777" w:rsidR="002D7331" w:rsidRDefault="002D7331" w:rsidP="002D7331">
      <w:pPr>
        <w:rPr>
          <w:sz w:val="24"/>
          <w:szCs w:val="24"/>
        </w:rPr>
      </w:pPr>
    </w:p>
    <w:p w14:paraId="796BC678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834D58"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>…………………………………………………………</w:t>
      </w:r>
      <w:r w:rsidR="00834D58">
        <w:rPr>
          <w:sz w:val="24"/>
          <w:szCs w:val="24"/>
        </w:rPr>
        <w:t>..</w:t>
      </w:r>
      <w:r>
        <w:rPr>
          <w:sz w:val="24"/>
          <w:szCs w:val="24"/>
        </w:rPr>
        <w:t>……………….</w:t>
      </w:r>
    </w:p>
    <w:p w14:paraId="36A9DEA2" w14:textId="77777777" w:rsidR="002D7331" w:rsidRDefault="002D7331" w:rsidP="002D7331">
      <w:pPr>
        <w:rPr>
          <w:sz w:val="24"/>
          <w:szCs w:val="24"/>
        </w:rPr>
      </w:pPr>
    </w:p>
    <w:p w14:paraId="2DCEBC34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834D58">
        <w:rPr>
          <w:sz w:val="24"/>
          <w:szCs w:val="24"/>
        </w:rPr>
        <w:t>………………………………………..</w:t>
      </w:r>
      <w:r>
        <w:rPr>
          <w:sz w:val="24"/>
          <w:szCs w:val="24"/>
        </w:rPr>
        <w:t>……………………………………………………………</w:t>
      </w:r>
      <w:r w:rsidR="00834D58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</w:p>
    <w:p w14:paraId="6F16D813" w14:textId="77777777" w:rsidR="002D7331" w:rsidRDefault="002D7331" w:rsidP="002D7331">
      <w:pPr>
        <w:rPr>
          <w:sz w:val="24"/>
          <w:szCs w:val="24"/>
        </w:rPr>
      </w:pPr>
    </w:p>
    <w:p w14:paraId="5A6C5227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v období od: …………………………………… do: …………..……………………………..</w:t>
      </w:r>
    </w:p>
    <w:p w14:paraId="089888C0" w14:textId="77777777" w:rsidR="002D7331" w:rsidRDefault="002D7331" w:rsidP="002D7331">
      <w:pPr>
        <w:rPr>
          <w:sz w:val="24"/>
          <w:szCs w:val="24"/>
        </w:rPr>
      </w:pPr>
    </w:p>
    <w:p w14:paraId="5EC2D469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o výměře: ……………………… m2</w:t>
      </w:r>
    </w:p>
    <w:p w14:paraId="735BB5DB" w14:textId="77777777" w:rsidR="002D7331" w:rsidRDefault="002D7331" w:rsidP="002D7331">
      <w:pPr>
        <w:rPr>
          <w:sz w:val="24"/>
          <w:szCs w:val="24"/>
        </w:rPr>
      </w:pPr>
    </w:p>
    <w:p w14:paraId="205C7A1D" w14:textId="77777777" w:rsidR="002D7331" w:rsidRDefault="002D7331" w:rsidP="002D7331">
      <w:pPr>
        <w:rPr>
          <w:sz w:val="24"/>
          <w:szCs w:val="24"/>
        </w:rPr>
      </w:pPr>
    </w:p>
    <w:p w14:paraId="16C55F36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="00975ACF">
        <w:rPr>
          <w:sz w:val="24"/>
          <w:szCs w:val="24"/>
        </w:rPr>
        <w:t xml:space="preserve"> žadatele</w:t>
      </w:r>
      <w:r>
        <w:rPr>
          <w:sz w:val="24"/>
          <w:szCs w:val="24"/>
        </w:rPr>
        <w:t>: ………………</w:t>
      </w:r>
      <w:r w:rsidR="00834D58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</w:t>
      </w:r>
      <w:r w:rsidR="00834D58">
        <w:rPr>
          <w:sz w:val="24"/>
          <w:szCs w:val="24"/>
        </w:rPr>
        <w:t>……</w:t>
      </w:r>
      <w:r>
        <w:rPr>
          <w:sz w:val="24"/>
          <w:szCs w:val="24"/>
        </w:rPr>
        <w:t>……………………</w:t>
      </w:r>
    </w:p>
    <w:p w14:paraId="2CE268B2" w14:textId="77777777" w:rsidR="00A00A1E" w:rsidRDefault="00A00A1E" w:rsidP="002D7331">
      <w:pPr>
        <w:rPr>
          <w:sz w:val="24"/>
          <w:szCs w:val="24"/>
        </w:rPr>
      </w:pPr>
    </w:p>
    <w:p w14:paraId="04D7327C" w14:textId="77777777" w:rsidR="002D7331" w:rsidRDefault="00A00A1E" w:rsidP="002D7331">
      <w:pPr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……………………………………………………………</w:t>
      </w:r>
      <w:r w:rsidR="00834D58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</w:t>
      </w:r>
      <w:r w:rsidR="00834D58">
        <w:rPr>
          <w:sz w:val="24"/>
          <w:szCs w:val="24"/>
        </w:rPr>
        <w:t>……</w:t>
      </w:r>
      <w:r>
        <w:rPr>
          <w:sz w:val="24"/>
          <w:szCs w:val="24"/>
        </w:rPr>
        <w:t>……………</w:t>
      </w:r>
    </w:p>
    <w:p w14:paraId="4EB86CE7" w14:textId="77777777" w:rsidR="00A00A1E" w:rsidRDefault="00A00A1E" w:rsidP="002D7331">
      <w:pPr>
        <w:rPr>
          <w:sz w:val="24"/>
          <w:szCs w:val="24"/>
        </w:rPr>
      </w:pPr>
    </w:p>
    <w:p w14:paraId="1436BA0E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Trvalé bydliště</w:t>
      </w:r>
      <w:r w:rsidR="00834D58">
        <w:rPr>
          <w:sz w:val="24"/>
          <w:szCs w:val="24"/>
        </w:rPr>
        <w:t>: …</w:t>
      </w:r>
      <w:r>
        <w:rPr>
          <w:sz w:val="24"/>
          <w:szCs w:val="24"/>
        </w:rPr>
        <w:t>…………………</w:t>
      </w:r>
      <w:r w:rsidR="00834D58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………………………………………</w:t>
      </w:r>
      <w:r w:rsidR="00834D58">
        <w:rPr>
          <w:sz w:val="24"/>
          <w:szCs w:val="24"/>
        </w:rPr>
        <w:t>….……</w:t>
      </w:r>
      <w:r>
        <w:rPr>
          <w:sz w:val="24"/>
          <w:szCs w:val="24"/>
        </w:rPr>
        <w:t>…………….</w:t>
      </w:r>
    </w:p>
    <w:p w14:paraId="128C604A" w14:textId="77777777" w:rsidR="002D7331" w:rsidRDefault="002D7331" w:rsidP="002D7331">
      <w:pPr>
        <w:rPr>
          <w:sz w:val="24"/>
          <w:szCs w:val="24"/>
        </w:rPr>
      </w:pPr>
    </w:p>
    <w:p w14:paraId="2E56A903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Telefon/e-mail: ……………………………………………………………………</w:t>
      </w:r>
      <w:r w:rsidR="00834D58">
        <w:rPr>
          <w:sz w:val="24"/>
          <w:szCs w:val="24"/>
        </w:rPr>
        <w:t>……………………………………..…</w:t>
      </w:r>
      <w:r>
        <w:rPr>
          <w:sz w:val="24"/>
          <w:szCs w:val="24"/>
        </w:rPr>
        <w:t>………</w:t>
      </w:r>
    </w:p>
    <w:p w14:paraId="4D9E9F6C" w14:textId="77777777" w:rsidR="002D7331" w:rsidRDefault="002D7331" w:rsidP="002D7331">
      <w:pPr>
        <w:rPr>
          <w:sz w:val="24"/>
          <w:szCs w:val="24"/>
        </w:rPr>
      </w:pPr>
    </w:p>
    <w:p w14:paraId="5956C913" w14:textId="77777777" w:rsidR="002D7331" w:rsidRDefault="002D7331" w:rsidP="002D7331">
      <w:pPr>
        <w:rPr>
          <w:sz w:val="24"/>
          <w:szCs w:val="24"/>
        </w:rPr>
      </w:pPr>
      <w:r>
        <w:rPr>
          <w:sz w:val="24"/>
          <w:szCs w:val="24"/>
        </w:rPr>
        <w:t>Datum: …………………………………  podpis žadatele: …………………………………….</w:t>
      </w:r>
    </w:p>
    <w:sectPr w:rsidR="002D7331" w:rsidSect="00834D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5B461" w14:textId="77777777" w:rsidR="005F51EF" w:rsidRDefault="005F51EF" w:rsidP="00834D58">
      <w:pPr>
        <w:spacing w:after="0" w:line="240" w:lineRule="auto"/>
      </w:pPr>
      <w:r>
        <w:separator/>
      </w:r>
    </w:p>
  </w:endnote>
  <w:endnote w:type="continuationSeparator" w:id="0">
    <w:p w14:paraId="1CFE14A4" w14:textId="77777777" w:rsidR="005F51EF" w:rsidRDefault="005F51EF" w:rsidP="0083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utch801 Rm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07698" w14:textId="77777777" w:rsidR="005D7129" w:rsidRDefault="005D71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B5346" w14:textId="77777777" w:rsidR="005D7129" w:rsidRDefault="005D71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FC21" w14:textId="77777777" w:rsidR="005D7129" w:rsidRDefault="005D71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3987B" w14:textId="77777777" w:rsidR="005F51EF" w:rsidRDefault="005F51EF" w:rsidP="00834D58">
      <w:pPr>
        <w:spacing w:after="0" w:line="240" w:lineRule="auto"/>
      </w:pPr>
      <w:r>
        <w:separator/>
      </w:r>
    </w:p>
  </w:footnote>
  <w:footnote w:type="continuationSeparator" w:id="0">
    <w:p w14:paraId="04D0B359" w14:textId="77777777" w:rsidR="005F51EF" w:rsidRDefault="005F51EF" w:rsidP="0083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419DF" w14:textId="77777777" w:rsidR="005D7129" w:rsidRDefault="005D71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CDE06" w14:textId="197C29DB" w:rsidR="00834D58" w:rsidRDefault="005D7129" w:rsidP="005D7129">
    <w:pPr>
      <w:spacing w:after="0" w:line="240" w:lineRule="auto"/>
      <w:ind w:firstLine="708"/>
      <w:rPr>
        <w:rFonts w:ascii="Dutch801 Rm AT" w:eastAsia="Times New Roman" w:hAnsi="Dutch801 Rm AT" w:cs="Times New Roman"/>
        <w:b/>
        <w:spacing w:val="80"/>
        <w:sz w:val="40"/>
        <w:szCs w:val="40"/>
        <w:lang w:eastAsia="cs-CZ"/>
      </w:rPr>
    </w:pPr>
    <w:r>
      <w:rPr>
        <w:rFonts w:ascii="Dutch801 Rm AT" w:eastAsia="Times New Roman" w:hAnsi="Dutch801 Rm AT" w:cs="Times New Roman"/>
        <w:b/>
        <w:noProof/>
        <w:spacing w:val="80"/>
        <w:sz w:val="40"/>
        <w:szCs w:val="40"/>
        <w:lang w:eastAsia="cs-CZ"/>
      </w:rPr>
      <w:drawing>
        <wp:anchor distT="0" distB="0" distL="114300" distR="114300" simplePos="0" relativeHeight="251658240" behindDoc="1" locked="0" layoutInCell="0" allowOverlap="1" wp14:editId="17369A3C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640080" cy="695325"/>
          <wp:effectExtent l="0" t="0" r="7620" b="0"/>
          <wp:wrapTight wrapText="bothSides">
            <wp:wrapPolygon edited="0">
              <wp:start x="0" y="0"/>
              <wp:lineTo x="0" y="20712"/>
              <wp:lineTo x="21214" y="20712"/>
              <wp:lineTo x="21214" y="0"/>
              <wp:lineTo x="0" y="0"/>
            </wp:wrapPolygon>
          </wp:wrapTight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519" cy="700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utch801 Rm AT" w:eastAsia="Times New Roman" w:hAnsi="Dutch801 Rm AT" w:cs="Times New Roman"/>
        <w:b/>
        <w:spacing w:val="80"/>
        <w:sz w:val="40"/>
        <w:szCs w:val="40"/>
        <w:lang w:eastAsia="cs-CZ"/>
      </w:rPr>
      <w:t>O</w:t>
    </w:r>
    <w:r w:rsidR="00834D58">
      <w:rPr>
        <w:rFonts w:ascii="Dutch801 Rm AT" w:eastAsia="Times New Roman" w:hAnsi="Dutch801 Rm AT" w:cs="Times New Roman"/>
        <w:b/>
        <w:spacing w:val="80"/>
        <w:sz w:val="40"/>
        <w:szCs w:val="40"/>
        <w:lang w:eastAsia="cs-CZ"/>
      </w:rPr>
      <w:t>BECNÍ ÚŘAD KÁRANÝ</w:t>
    </w:r>
  </w:p>
  <w:p w14:paraId="2ABE6C17" w14:textId="1213F087" w:rsidR="00834D58" w:rsidRDefault="00834D58" w:rsidP="00834D58">
    <w:pPr>
      <w:rPr>
        <w:rFonts w:ascii="Dutch801 Rm AT" w:eastAsia="Times New Roman" w:hAnsi="Dutch801 Rm AT" w:cs="Times New Roman"/>
        <w:b/>
        <w:spacing w:val="20"/>
        <w:szCs w:val="20"/>
        <w:lang w:eastAsia="cs-CZ"/>
      </w:rPr>
    </w:pPr>
    <w:r>
      <w:rPr>
        <w:rFonts w:ascii="Dutch801 Rm AT" w:eastAsia="Times New Roman" w:hAnsi="Dutch801 Rm AT" w:cs="Times New Roman"/>
        <w:b/>
        <w:spacing w:val="20"/>
        <w:szCs w:val="20"/>
        <w:lang w:eastAsia="cs-CZ"/>
      </w:rPr>
      <w:t xml:space="preserve">           Václavská 19, 250 75 Káraný, okres Praha – východ</w:t>
    </w:r>
  </w:p>
  <w:p w14:paraId="66457503" w14:textId="77777777" w:rsidR="00834D58" w:rsidRDefault="00834D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20265" w14:textId="77777777" w:rsidR="005D7129" w:rsidRDefault="005D71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31"/>
    <w:rsid w:val="002D7331"/>
    <w:rsid w:val="00347CED"/>
    <w:rsid w:val="00515948"/>
    <w:rsid w:val="005D7129"/>
    <w:rsid w:val="005F51EF"/>
    <w:rsid w:val="00834D58"/>
    <w:rsid w:val="00975ACF"/>
    <w:rsid w:val="00A0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C3158"/>
  <w15:chartTrackingRefBased/>
  <w15:docId w15:val="{C85CF343-D0DD-45AA-BD20-39AF9EFA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331"/>
    <w:pPr>
      <w:spacing w:line="254" w:lineRule="auto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2D73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D7331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D58"/>
  </w:style>
  <w:style w:type="paragraph" w:styleId="Zpat">
    <w:name w:val="footer"/>
    <w:basedOn w:val="Normln"/>
    <w:link w:val="ZpatChar"/>
    <w:uiPriority w:val="99"/>
    <w:unhideWhenUsed/>
    <w:rsid w:val="0083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Trmalová</dc:creator>
  <cp:keywords/>
  <dc:description/>
  <cp:lastModifiedBy>Obec Káraný</cp:lastModifiedBy>
  <cp:revision>3</cp:revision>
  <cp:lastPrinted>2020-04-28T07:07:00Z</cp:lastPrinted>
  <dcterms:created xsi:type="dcterms:W3CDTF">2020-04-28T07:06:00Z</dcterms:created>
  <dcterms:modified xsi:type="dcterms:W3CDTF">2020-04-28T07:24:00Z</dcterms:modified>
</cp:coreProperties>
</file>